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520D9" w:rsidRPr="003F3FAD" w:rsidRDefault="003F3FAD" w:rsidP="003F3FAD">
      <w:pPr>
        <w:jc w:val="center"/>
        <w:rPr>
          <w:color w:val="FF0000"/>
          <w:sz w:val="32"/>
          <w:szCs w:val="32"/>
          <w:u w:val="single"/>
        </w:rPr>
      </w:pPr>
      <w:r w:rsidRPr="003F3FAD">
        <w:rPr>
          <w:color w:val="FF0000"/>
          <w:sz w:val="32"/>
          <w:szCs w:val="32"/>
          <w:u w:val="single"/>
        </w:rPr>
        <w:t>Comment la religion déchire-t-elle la France au XVIème siècle ?</w:t>
      </w:r>
    </w:p>
    <w:p w:rsidR="003F3FAD" w:rsidRDefault="003F3FAD" w:rsidP="003F3FAD">
      <w:pPr>
        <w:rPr>
          <w:sz w:val="24"/>
          <w:szCs w:val="24"/>
        </w:rPr>
      </w:pPr>
      <w:r w:rsidRPr="003F3FAD">
        <w:rPr>
          <w:sz w:val="24"/>
          <w:szCs w:val="24"/>
        </w:rPr>
        <w:t>Souviens-toi, les derniers rois de France dont nous avons parlé étaient tous catholiques et l’Eglise avait un grand rôle dans la monarchie.</w:t>
      </w:r>
    </w:p>
    <w:p w:rsidR="003F3FAD" w:rsidRDefault="003F3FAD" w:rsidP="003F3FAD">
      <w:pPr>
        <w:ind w:left="-567" w:right="-1"/>
        <w:rPr>
          <w:sz w:val="28"/>
          <w:szCs w:val="28"/>
        </w:rPr>
      </w:pPr>
      <w:r w:rsidRPr="003F3FAD">
        <w:rPr>
          <w:noProof/>
          <w:sz w:val="28"/>
          <w:szCs w:val="28"/>
        </w:rPr>
        <w:drawing>
          <wp:anchor distT="0" distB="0" distL="114300" distR="114300" simplePos="0" relativeHeight="251656192" behindDoc="1" locked="0" layoutInCell="1" allowOverlap="1">
            <wp:simplePos x="0" y="0"/>
            <wp:positionH relativeFrom="column">
              <wp:posOffset>-356870</wp:posOffset>
            </wp:positionH>
            <wp:positionV relativeFrom="paragraph">
              <wp:posOffset>62230</wp:posOffset>
            </wp:positionV>
            <wp:extent cx="3343275" cy="4962525"/>
            <wp:effectExtent l="0" t="0" r="0" b="0"/>
            <wp:wrapTight wrapText="bothSides">
              <wp:wrapPolygon edited="0">
                <wp:start x="0" y="0"/>
                <wp:lineTo x="0" y="21559"/>
                <wp:lineTo x="21538" y="21559"/>
                <wp:lineTo x="21538"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343275" cy="4962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3FAD" w:rsidRPr="00504D39" w:rsidRDefault="003F3FAD" w:rsidP="003F3FAD">
      <w:pPr>
        <w:ind w:left="-567" w:right="-1"/>
        <w:rPr>
          <w:sz w:val="28"/>
          <w:szCs w:val="28"/>
          <w:u w:val="single"/>
        </w:rPr>
      </w:pPr>
      <w:r w:rsidRPr="00504D39">
        <w:rPr>
          <w:sz w:val="28"/>
          <w:szCs w:val="28"/>
          <w:u w:val="single"/>
        </w:rPr>
        <w:t>Qui vois-tu sur cette gravure ?</w:t>
      </w:r>
    </w:p>
    <w:p w:rsidR="003F3FAD" w:rsidRDefault="003F3FAD" w:rsidP="003F3FAD">
      <w:pPr>
        <w:ind w:left="-567" w:right="-1"/>
        <w:rPr>
          <w:sz w:val="28"/>
          <w:szCs w:val="28"/>
        </w:rPr>
      </w:pPr>
      <w:r>
        <w:rPr>
          <w:sz w:val="28"/>
          <w:szCs w:val="28"/>
        </w:rPr>
        <w:t>______________________________</w:t>
      </w:r>
    </w:p>
    <w:p w:rsidR="003F3FAD" w:rsidRDefault="003F3FAD" w:rsidP="003F3FAD">
      <w:pPr>
        <w:ind w:left="-567" w:right="-1"/>
        <w:rPr>
          <w:sz w:val="28"/>
          <w:szCs w:val="28"/>
        </w:rPr>
      </w:pPr>
      <w:r>
        <w:rPr>
          <w:sz w:val="28"/>
          <w:szCs w:val="28"/>
        </w:rPr>
        <w:t>On reconnaît le Pape, coiffé de la tiare papale richement décorée.</w:t>
      </w:r>
    </w:p>
    <w:p w:rsidR="003F3FAD" w:rsidRDefault="003F3FAD" w:rsidP="003F3FAD">
      <w:pPr>
        <w:ind w:left="-567" w:right="-1"/>
        <w:rPr>
          <w:sz w:val="28"/>
          <w:szCs w:val="28"/>
        </w:rPr>
      </w:pPr>
      <w:r>
        <w:rPr>
          <w:sz w:val="28"/>
          <w:szCs w:val="28"/>
        </w:rPr>
        <w:t xml:space="preserve">Il est entouré d’un cardinal, avec le </w:t>
      </w:r>
      <w:proofErr w:type="spellStart"/>
      <w:r>
        <w:rPr>
          <w:sz w:val="28"/>
          <w:szCs w:val="28"/>
        </w:rPr>
        <w:t>chap</w:t>
      </w:r>
      <w:r w:rsidR="00504D39">
        <w:rPr>
          <w:sz w:val="28"/>
          <w:szCs w:val="28"/>
        </w:rPr>
        <w:t>a</w:t>
      </w:r>
      <w:r>
        <w:rPr>
          <w:sz w:val="28"/>
          <w:szCs w:val="28"/>
        </w:rPr>
        <w:t>eu</w:t>
      </w:r>
      <w:proofErr w:type="spellEnd"/>
      <w:r>
        <w:rPr>
          <w:sz w:val="28"/>
          <w:szCs w:val="28"/>
        </w:rPr>
        <w:t xml:space="preserve"> plat</w:t>
      </w:r>
      <w:r w:rsidR="00504D39">
        <w:rPr>
          <w:sz w:val="28"/>
          <w:szCs w:val="28"/>
        </w:rPr>
        <w:t>, de deux évêques avec des mitres (le même chapeau que st Nicolas) et d’un moine avec sa tonsure sur la tête.</w:t>
      </w:r>
    </w:p>
    <w:p w:rsidR="00504D39" w:rsidRPr="00744B12" w:rsidRDefault="00504D39" w:rsidP="003F3FAD">
      <w:pPr>
        <w:ind w:left="-567" w:right="-1"/>
        <w:rPr>
          <w:sz w:val="28"/>
          <w:szCs w:val="28"/>
        </w:rPr>
      </w:pPr>
      <w:r>
        <w:rPr>
          <w:sz w:val="28"/>
          <w:szCs w:val="28"/>
        </w:rPr>
        <w:t>Le papa est assis sur un trône et face à lieu attend une foule de gens attend son tour.</w:t>
      </w:r>
    </w:p>
    <w:p w:rsidR="003F3FAD" w:rsidRDefault="00504D39" w:rsidP="003F3FAD">
      <w:pPr>
        <w:rPr>
          <w:sz w:val="28"/>
          <w:szCs w:val="28"/>
          <w:u w:val="single"/>
        </w:rPr>
      </w:pPr>
      <w:r w:rsidRPr="00504D39">
        <w:rPr>
          <w:sz w:val="28"/>
          <w:szCs w:val="28"/>
          <w:u w:val="single"/>
        </w:rPr>
        <w:t>Observe la table, que viennent faire tous ces gens ?</w:t>
      </w:r>
    </w:p>
    <w:p w:rsidR="00504D39" w:rsidRDefault="00504D39" w:rsidP="003F3FAD">
      <w:pPr>
        <w:rPr>
          <w:sz w:val="28"/>
          <w:szCs w:val="28"/>
          <w:u w:val="single"/>
        </w:rPr>
      </w:pPr>
      <w:r>
        <w:rPr>
          <w:sz w:val="28"/>
          <w:szCs w:val="28"/>
          <w:u w:val="single"/>
        </w:rPr>
        <w:t>_________________________________________________________________</w:t>
      </w:r>
    </w:p>
    <w:p w:rsidR="00504D39" w:rsidRDefault="00504D39" w:rsidP="003F3FAD">
      <w:pPr>
        <w:rPr>
          <w:sz w:val="28"/>
          <w:szCs w:val="28"/>
        </w:rPr>
      </w:pPr>
      <w:r w:rsidRPr="00504D39">
        <w:rPr>
          <w:sz w:val="28"/>
          <w:szCs w:val="28"/>
        </w:rPr>
        <w:t xml:space="preserve">Ils viennent acheter un papier au Pape, un papier manuscrit avec </w:t>
      </w:r>
      <w:r>
        <w:rPr>
          <w:sz w:val="28"/>
          <w:szCs w:val="28"/>
        </w:rPr>
        <w:t>des</w:t>
      </w:r>
      <w:r w:rsidRPr="00504D39">
        <w:rPr>
          <w:sz w:val="28"/>
          <w:szCs w:val="28"/>
        </w:rPr>
        <w:t xml:space="preserve"> petite</w:t>
      </w:r>
      <w:r>
        <w:rPr>
          <w:sz w:val="28"/>
          <w:szCs w:val="28"/>
        </w:rPr>
        <w:t>s</w:t>
      </w:r>
      <w:r w:rsidRPr="00504D39">
        <w:rPr>
          <w:sz w:val="28"/>
          <w:szCs w:val="28"/>
        </w:rPr>
        <w:t xml:space="preserve"> médaille</w:t>
      </w:r>
      <w:r>
        <w:rPr>
          <w:sz w:val="28"/>
          <w:szCs w:val="28"/>
        </w:rPr>
        <w:t>s accrochées</w:t>
      </w:r>
      <w:r w:rsidRPr="00504D39">
        <w:rPr>
          <w:sz w:val="28"/>
          <w:szCs w:val="28"/>
        </w:rPr>
        <w:t xml:space="preserve"> </w:t>
      </w:r>
      <w:proofErr w:type="gramStart"/>
      <w:r w:rsidRPr="00504D39">
        <w:rPr>
          <w:sz w:val="28"/>
          <w:szCs w:val="28"/>
        </w:rPr>
        <w:t>dessus </w:t>
      </w:r>
      <w:r>
        <w:rPr>
          <w:sz w:val="28"/>
          <w:szCs w:val="28"/>
        </w:rPr>
        <w:t>.</w:t>
      </w:r>
      <w:proofErr w:type="gramEnd"/>
      <w:r>
        <w:rPr>
          <w:sz w:val="28"/>
          <w:szCs w:val="28"/>
        </w:rPr>
        <w:t xml:space="preserve"> En donnant de l’argent ils espèrent tous ne pas aller en Enfer et aller au Paradis. En échange de l’argent, le Pape pardonne leurs péchés et leur accorde l’INDULGENCE. C’est le nom du papier qu’ils achètent.</w:t>
      </w:r>
    </w:p>
    <w:p w:rsidR="00504D39" w:rsidRDefault="00504D39" w:rsidP="003F3FAD">
      <w:pPr>
        <w:rPr>
          <w:sz w:val="28"/>
          <w:szCs w:val="28"/>
        </w:rPr>
      </w:pPr>
      <w:r>
        <w:rPr>
          <w:sz w:val="28"/>
          <w:szCs w:val="28"/>
        </w:rPr>
        <w:t>A ton avis cette vente rapporte-elle beaucoup d’argent ?</w:t>
      </w:r>
    </w:p>
    <w:p w:rsidR="00504D39" w:rsidRPr="00504D39" w:rsidRDefault="00504D39" w:rsidP="003F3FAD">
      <w:pPr>
        <w:rPr>
          <w:sz w:val="28"/>
          <w:szCs w:val="28"/>
        </w:rPr>
      </w:pPr>
      <w:r>
        <w:rPr>
          <w:sz w:val="28"/>
          <w:szCs w:val="28"/>
        </w:rPr>
        <w:t>_________________________________________________________________</w:t>
      </w:r>
    </w:p>
    <w:p w:rsidR="00F857B3" w:rsidRDefault="00F857B3" w:rsidP="003F3FAD">
      <w:pPr>
        <w:rPr>
          <w:sz w:val="32"/>
          <w:szCs w:val="32"/>
        </w:rPr>
      </w:pPr>
      <w:r w:rsidRPr="00504D39">
        <w:rPr>
          <w:noProof/>
          <w:sz w:val="32"/>
          <w:szCs w:val="32"/>
        </w:rPr>
        <w:lastRenderedPageBreak/>
        <w:drawing>
          <wp:anchor distT="0" distB="0" distL="114300" distR="114300" simplePos="0" relativeHeight="251658240" behindDoc="1" locked="0" layoutInCell="1" allowOverlap="1">
            <wp:simplePos x="0" y="0"/>
            <wp:positionH relativeFrom="column">
              <wp:posOffset>-509270</wp:posOffset>
            </wp:positionH>
            <wp:positionV relativeFrom="paragraph">
              <wp:posOffset>-563880</wp:posOffset>
            </wp:positionV>
            <wp:extent cx="2730272" cy="3171825"/>
            <wp:effectExtent l="0" t="0" r="0" b="0"/>
            <wp:wrapTight wrapText="bothSides">
              <wp:wrapPolygon edited="0">
                <wp:start x="0" y="0"/>
                <wp:lineTo x="0" y="21405"/>
                <wp:lineTo x="21404" y="21405"/>
                <wp:lineTo x="21404" y="0"/>
                <wp:lineTo x="0" y="0"/>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30272" cy="3171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3FAD" w:rsidRPr="00504D39" w:rsidRDefault="00504D39" w:rsidP="003F3FAD">
      <w:pPr>
        <w:rPr>
          <w:sz w:val="24"/>
          <w:szCs w:val="24"/>
        </w:rPr>
      </w:pPr>
      <w:r>
        <w:rPr>
          <w:sz w:val="32"/>
          <w:szCs w:val="32"/>
        </w:rPr>
        <w:t>P</w:t>
      </w:r>
      <w:r w:rsidRPr="00504D39">
        <w:rPr>
          <w:sz w:val="24"/>
          <w:szCs w:val="24"/>
        </w:rPr>
        <w:t>ourquoi l’Eglise a-t-elle tant besoin d’argent ?</w:t>
      </w:r>
    </w:p>
    <w:p w:rsidR="00504D39" w:rsidRPr="00504D39" w:rsidRDefault="00504D39" w:rsidP="003F3FAD">
      <w:pPr>
        <w:rPr>
          <w:sz w:val="24"/>
          <w:szCs w:val="24"/>
        </w:rPr>
      </w:pPr>
      <w:r w:rsidRPr="00504D39">
        <w:rPr>
          <w:sz w:val="24"/>
          <w:szCs w:val="24"/>
        </w:rPr>
        <w:t>_____________________________</w:t>
      </w:r>
    </w:p>
    <w:p w:rsidR="00F857B3" w:rsidRDefault="00F857B3" w:rsidP="003F3FAD">
      <w:pPr>
        <w:rPr>
          <w:sz w:val="24"/>
          <w:szCs w:val="24"/>
        </w:rPr>
      </w:pPr>
    </w:p>
    <w:p w:rsidR="00504D39" w:rsidRDefault="00504D39" w:rsidP="003F3FAD">
      <w:pPr>
        <w:rPr>
          <w:sz w:val="24"/>
          <w:szCs w:val="24"/>
        </w:rPr>
      </w:pPr>
      <w:r w:rsidRPr="00504D39">
        <w:rPr>
          <w:sz w:val="24"/>
          <w:szCs w:val="24"/>
        </w:rPr>
        <w:t xml:space="preserve"> Oui c’est pour décorer ses luxueuses églises et cathédrales et pour entretenir le train de vie des évêques.</w:t>
      </w:r>
    </w:p>
    <w:p w:rsidR="00F857B3" w:rsidRDefault="00F857B3" w:rsidP="003F3FAD">
      <w:pPr>
        <w:rPr>
          <w:sz w:val="24"/>
          <w:szCs w:val="24"/>
        </w:rPr>
      </w:pPr>
    </w:p>
    <w:p w:rsidR="00F857B3" w:rsidRDefault="00F857B3" w:rsidP="003F3FAD">
      <w:pPr>
        <w:rPr>
          <w:sz w:val="24"/>
          <w:szCs w:val="24"/>
        </w:rPr>
      </w:pPr>
    </w:p>
    <w:p w:rsidR="00F857B3" w:rsidRDefault="00F857B3" w:rsidP="003F3FAD">
      <w:pPr>
        <w:rPr>
          <w:noProof/>
          <w:sz w:val="24"/>
          <w:szCs w:val="24"/>
        </w:rPr>
      </w:pPr>
      <w:r>
        <w:rPr>
          <w:noProof/>
          <w:sz w:val="24"/>
          <w:szCs w:val="24"/>
        </w:rPr>
        <w:t>Voici la biographie de celui qui a écrit le texte ci-dessus.</w:t>
      </w:r>
    </w:p>
    <w:p w:rsidR="00F857B3" w:rsidRDefault="00F857B3" w:rsidP="003F3FAD">
      <w:pPr>
        <w:rPr>
          <w:sz w:val="24"/>
          <w:szCs w:val="24"/>
        </w:rPr>
      </w:pPr>
      <w:r w:rsidRPr="00F857B3">
        <w:rPr>
          <w:noProof/>
          <w:sz w:val="24"/>
          <w:szCs w:val="24"/>
        </w:rPr>
        <w:drawing>
          <wp:inline distT="0" distB="0" distL="0" distR="0">
            <wp:extent cx="5760720" cy="200025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2000250"/>
                    </a:xfrm>
                    <a:prstGeom prst="rect">
                      <a:avLst/>
                    </a:prstGeom>
                    <a:noFill/>
                    <a:ln>
                      <a:noFill/>
                    </a:ln>
                  </pic:spPr>
                </pic:pic>
              </a:graphicData>
            </a:graphic>
          </wp:inline>
        </w:drawing>
      </w:r>
    </w:p>
    <w:p w:rsidR="00F857B3" w:rsidRDefault="00F857B3" w:rsidP="003F3FAD">
      <w:pPr>
        <w:rPr>
          <w:sz w:val="24"/>
          <w:szCs w:val="24"/>
          <w:u w:val="single"/>
        </w:rPr>
      </w:pPr>
      <w:r>
        <w:rPr>
          <w:sz w:val="24"/>
          <w:szCs w:val="24"/>
        </w:rPr>
        <w:t>Grâce à lui une contestation éclate, il proteste contre les indulgences et il affirme de Dieu est donné gratuitement, pas besoin de le payer. Il est contre la papauté.  Il fonde alors une nouvelle église </w:t>
      </w:r>
      <w:r w:rsidRPr="00F857B3">
        <w:rPr>
          <w:sz w:val="24"/>
          <w:szCs w:val="24"/>
          <w:u w:val="single"/>
        </w:rPr>
        <w:t xml:space="preserve">: l’église </w:t>
      </w:r>
      <w:proofErr w:type="gramStart"/>
      <w:r w:rsidRPr="00F857B3">
        <w:rPr>
          <w:sz w:val="24"/>
          <w:szCs w:val="24"/>
          <w:u w:val="single"/>
        </w:rPr>
        <w:t>protestante</w:t>
      </w:r>
      <w:r>
        <w:rPr>
          <w:sz w:val="24"/>
          <w:szCs w:val="24"/>
        </w:rPr>
        <w:t> .</w:t>
      </w:r>
      <w:proofErr w:type="gramEnd"/>
      <w:r>
        <w:rPr>
          <w:sz w:val="24"/>
          <w:szCs w:val="24"/>
        </w:rPr>
        <w:t xml:space="preserve"> Dès lors, ceux qui protestent contre les abus de l’Eglise catholique sont appelés </w:t>
      </w:r>
      <w:r w:rsidRPr="00F857B3">
        <w:rPr>
          <w:sz w:val="24"/>
          <w:szCs w:val="24"/>
          <w:u w:val="single"/>
        </w:rPr>
        <w:t xml:space="preserve">les protestants. </w:t>
      </w:r>
    </w:p>
    <w:p w:rsidR="00F857B3" w:rsidRPr="00F857B3" w:rsidRDefault="00F857B3" w:rsidP="003F3FAD">
      <w:pPr>
        <w:rPr>
          <w:sz w:val="24"/>
          <w:szCs w:val="24"/>
          <w:u w:val="single"/>
        </w:rPr>
      </w:pPr>
      <w:r w:rsidRPr="00F857B3">
        <w:rPr>
          <w:noProof/>
          <w:sz w:val="24"/>
          <w:szCs w:val="24"/>
          <w:u w:val="single"/>
        </w:rPr>
        <w:drawing>
          <wp:anchor distT="0" distB="0" distL="114300" distR="114300" simplePos="0" relativeHeight="251660288" behindDoc="1" locked="0" layoutInCell="1" allowOverlap="1" wp14:anchorId="10426E09">
            <wp:simplePos x="0" y="0"/>
            <wp:positionH relativeFrom="column">
              <wp:posOffset>81280</wp:posOffset>
            </wp:positionH>
            <wp:positionV relativeFrom="paragraph">
              <wp:posOffset>179070</wp:posOffset>
            </wp:positionV>
            <wp:extent cx="2421255" cy="2962275"/>
            <wp:effectExtent l="0" t="0" r="0" b="0"/>
            <wp:wrapTight wrapText="bothSides">
              <wp:wrapPolygon edited="0">
                <wp:start x="0" y="0"/>
                <wp:lineTo x="0" y="21531"/>
                <wp:lineTo x="21413" y="21531"/>
                <wp:lineTo x="21413" y="0"/>
                <wp:lineTo x="0" y="0"/>
              </wp:wrapPolygon>
            </wp:wrapTight>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21255" cy="2962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857B3" w:rsidRDefault="00F857B3" w:rsidP="003F3FAD">
      <w:pPr>
        <w:rPr>
          <w:sz w:val="24"/>
          <w:szCs w:val="24"/>
        </w:rPr>
      </w:pPr>
      <w:r>
        <w:rPr>
          <w:sz w:val="24"/>
          <w:szCs w:val="24"/>
        </w:rPr>
        <w:t>Observe ce temple protestant, est ce qu’il ressemble à une église ?</w:t>
      </w:r>
    </w:p>
    <w:p w:rsidR="00F857B3" w:rsidRDefault="00F857B3" w:rsidP="003F3FAD">
      <w:pPr>
        <w:rPr>
          <w:sz w:val="24"/>
          <w:szCs w:val="24"/>
        </w:rPr>
      </w:pPr>
      <w:r>
        <w:rPr>
          <w:sz w:val="24"/>
          <w:szCs w:val="24"/>
        </w:rPr>
        <w:t>___________________________________</w:t>
      </w:r>
    </w:p>
    <w:p w:rsidR="00F857B3" w:rsidRDefault="00F857B3" w:rsidP="003F3FAD">
      <w:pPr>
        <w:rPr>
          <w:sz w:val="24"/>
          <w:szCs w:val="24"/>
        </w:rPr>
      </w:pPr>
    </w:p>
    <w:p w:rsidR="00F857B3" w:rsidRDefault="00F857B3" w:rsidP="003F3FAD">
      <w:pPr>
        <w:rPr>
          <w:sz w:val="24"/>
          <w:szCs w:val="24"/>
        </w:rPr>
      </w:pPr>
      <w:r>
        <w:rPr>
          <w:sz w:val="24"/>
          <w:szCs w:val="24"/>
        </w:rPr>
        <w:t xml:space="preserve">Non ça ne ressemble pas à une église, c’est beaucoup plus sobre, moins luxueux. Le </w:t>
      </w:r>
      <w:proofErr w:type="gramStart"/>
      <w:r>
        <w:rPr>
          <w:sz w:val="24"/>
          <w:szCs w:val="24"/>
        </w:rPr>
        <w:t>pasteur ,</w:t>
      </w:r>
      <w:proofErr w:type="gramEnd"/>
      <w:r>
        <w:rPr>
          <w:sz w:val="24"/>
          <w:szCs w:val="24"/>
        </w:rPr>
        <w:t xml:space="preserve"> contrairement au prête, porte des habits sombres.</w:t>
      </w:r>
    </w:p>
    <w:p w:rsidR="00F857B3" w:rsidRDefault="00F857B3" w:rsidP="003F3FAD">
      <w:pPr>
        <w:rPr>
          <w:sz w:val="24"/>
          <w:szCs w:val="24"/>
          <w:u w:val="single"/>
        </w:rPr>
      </w:pPr>
      <w:r w:rsidRPr="00F857B3">
        <w:rPr>
          <w:sz w:val="24"/>
          <w:szCs w:val="24"/>
          <w:u w:val="single"/>
        </w:rPr>
        <w:t>Marguerite, protestante, menant sa fille au baptême.</w:t>
      </w:r>
    </w:p>
    <w:p w:rsidR="00F857B3" w:rsidRDefault="00F857B3" w:rsidP="00F857B3">
      <w:pPr>
        <w:jc w:val="center"/>
        <w:rPr>
          <w:sz w:val="24"/>
          <w:szCs w:val="24"/>
          <w:u w:val="single"/>
        </w:rPr>
      </w:pPr>
      <w:r w:rsidRPr="00F857B3">
        <w:rPr>
          <w:noProof/>
          <w:sz w:val="24"/>
          <w:szCs w:val="24"/>
          <w:u w:val="single"/>
        </w:rPr>
        <w:lastRenderedPageBreak/>
        <w:drawing>
          <wp:inline distT="0" distB="0" distL="0" distR="0">
            <wp:extent cx="3723678" cy="2477706"/>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36295" cy="2486101"/>
                    </a:xfrm>
                    <a:prstGeom prst="rect">
                      <a:avLst/>
                    </a:prstGeom>
                    <a:noFill/>
                    <a:ln>
                      <a:noFill/>
                    </a:ln>
                  </pic:spPr>
                </pic:pic>
              </a:graphicData>
            </a:graphic>
          </wp:inline>
        </w:drawing>
      </w:r>
    </w:p>
    <w:p w:rsidR="00150FCC" w:rsidRDefault="003A27A6" w:rsidP="003A27A6">
      <w:pPr>
        <w:ind w:left="-993"/>
        <w:jc w:val="center"/>
        <w:rPr>
          <w:sz w:val="24"/>
          <w:szCs w:val="24"/>
          <w:u w:val="single"/>
        </w:rPr>
      </w:pPr>
      <w:r w:rsidRPr="00F857B3">
        <w:rPr>
          <w:noProof/>
          <w:sz w:val="24"/>
          <w:szCs w:val="24"/>
          <w:u w:val="single"/>
        </w:rPr>
        <w:drawing>
          <wp:inline distT="0" distB="0" distL="0" distR="0" wp14:anchorId="660C6670" wp14:editId="04C2C7FC">
            <wp:extent cx="5760720" cy="3966034"/>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3966034"/>
                    </a:xfrm>
                    <a:prstGeom prst="rect">
                      <a:avLst/>
                    </a:prstGeom>
                    <a:noFill/>
                    <a:ln>
                      <a:noFill/>
                    </a:ln>
                  </pic:spPr>
                </pic:pic>
              </a:graphicData>
            </a:graphic>
          </wp:inline>
        </w:drawing>
      </w:r>
      <w:r w:rsidRPr="003A27A6">
        <w:rPr>
          <w:noProof/>
          <w:sz w:val="24"/>
          <w:szCs w:val="24"/>
          <w:u w:val="single"/>
        </w:rPr>
        <w:drawing>
          <wp:inline distT="0" distB="0" distL="0" distR="0">
            <wp:extent cx="7350387" cy="160020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52661" cy="1600695"/>
                    </a:xfrm>
                    <a:prstGeom prst="rect">
                      <a:avLst/>
                    </a:prstGeom>
                    <a:noFill/>
                    <a:ln>
                      <a:noFill/>
                    </a:ln>
                  </pic:spPr>
                </pic:pic>
              </a:graphicData>
            </a:graphic>
          </wp:inline>
        </w:drawing>
      </w:r>
    </w:p>
    <w:p w:rsidR="00150FCC" w:rsidRDefault="00150FCC" w:rsidP="00F857B3">
      <w:pPr>
        <w:ind w:left="-709"/>
        <w:jc w:val="center"/>
        <w:rPr>
          <w:sz w:val="24"/>
          <w:szCs w:val="24"/>
          <w:u w:val="single"/>
        </w:rPr>
      </w:pPr>
    </w:p>
    <w:p w:rsidR="00150FCC" w:rsidRDefault="00150FCC" w:rsidP="00150FCC">
      <w:pPr>
        <w:ind w:left="-709"/>
        <w:rPr>
          <w:sz w:val="24"/>
          <w:szCs w:val="24"/>
          <w:u w:val="single"/>
        </w:rPr>
      </w:pPr>
      <w:r>
        <w:rPr>
          <w:sz w:val="24"/>
          <w:szCs w:val="24"/>
          <w:u w:val="single"/>
        </w:rPr>
        <w:t>Quelle est la religion de cette famille</w:t>
      </w:r>
      <w:proofErr w:type="gramStart"/>
      <w:r>
        <w:rPr>
          <w:sz w:val="24"/>
          <w:szCs w:val="24"/>
          <w:u w:val="single"/>
        </w:rPr>
        <w:t> ?_</w:t>
      </w:r>
      <w:proofErr w:type="gramEnd"/>
      <w:r>
        <w:rPr>
          <w:sz w:val="24"/>
          <w:szCs w:val="24"/>
          <w:u w:val="single"/>
        </w:rPr>
        <w:t>______________________________________________</w:t>
      </w:r>
    </w:p>
    <w:p w:rsidR="00150FCC" w:rsidRDefault="00150FCC" w:rsidP="00150FCC">
      <w:pPr>
        <w:ind w:left="-709"/>
        <w:rPr>
          <w:sz w:val="24"/>
          <w:szCs w:val="24"/>
          <w:u w:val="single"/>
        </w:rPr>
      </w:pPr>
      <w:r>
        <w:rPr>
          <w:sz w:val="24"/>
          <w:szCs w:val="24"/>
          <w:u w:val="single"/>
        </w:rPr>
        <w:t>Quel sacrement va recevoir la petite Suzon</w:t>
      </w:r>
      <w:proofErr w:type="gramStart"/>
      <w:r>
        <w:rPr>
          <w:sz w:val="24"/>
          <w:szCs w:val="24"/>
          <w:u w:val="single"/>
        </w:rPr>
        <w:t> ?_</w:t>
      </w:r>
      <w:proofErr w:type="gramEnd"/>
      <w:r>
        <w:rPr>
          <w:sz w:val="24"/>
          <w:szCs w:val="24"/>
          <w:u w:val="single"/>
        </w:rPr>
        <w:t>__________________________________________</w:t>
      </w:r>
    </w:p>
    <w:p w:rsidR="00150FCC" w:rsidRDefault="00150FCC" w:rsidP="00150FCC">
      <w:pPr>
        <w:ind w:left="-709"/>
        <w:rPr>
          <w:sz w:val="24"/>
          <w:szCs w:val="24"/>
          <w:u w:val="single"/>
        </w:rPr>
      </w:pPr>
      <w:r>
        <w:rPr>
          <w:sz w:val="24"/>
          <w:szCs w:val="24"/>
          <w:u w:val="single"/>
        </w:rPr>
        <w:lastRenderedPageBreak/>
        <w:t>Quels sont es points communs et les différences d’avec le baptême catholique ?</w:t>
      </w:r>
    </w:p>
    <w:p w:rsidR="00150FCC" w:rsidRDefault="00150FCC" w:rsidP="00150FCC">
      <w:pPr>
        <w:ind w:left="-709"/>
        <w:rPr>
          <w:sz w:val="24"/>
          <w:szCs w:val="24"/>
          <w:u w:val="single"/>
        </w:rPr>
      </w:pPr>
      <w:r>
        <w:rPr>
          <w:sz w:val="24"/>
          <w:szCs w:val="24"/>
          <w:u w:val="single"/>
        </w:rPr>
        <w:t>__________________________________________________________________________________________________________________________________________________________________</w:t>
      </w:r>
    </w:p>
    <w:p w:rsidR="00150FCC" w:rsidRDefault="00150FCC" w:rsidP="00150FCC">
      <w:pPr>
        <w:ind w:left="-709"/>
        <w:rPr>
          <w:sz w:val="24"/>
          <w:szCs w:val="24"/>
          <w:u w:val="single"/>
        </w:rPr>
      </w:pPr>
      <w:r>
        <w:rPr>
          <w:sz w:val="24"/>
          <w:szCs w:val="24"/>
          <w:u w:val="single"/>
        </w:rPr>
        <w:t>Quels sont les sacrements que reconnaissent les parents de Suzon ?</w:t>
      </w:r>
    </w:p>
    <w:p w:rsidR="00150FCC" w:rsidRDefault="00150FCC" w:rsidP="00150FCC">
      <w:pPr>
        <w:ind w:left="-709"/>
        <w:rPr>
          <w:sz w:val="24"/>
          <w:szCs w:val="24"/>
          <w:u w:val="single"/>
        </w:rPr>
      </w:pPr>
      <w:r>
        <w:rPr>
          <w:sz w:val="24"/>
          <w:szCs w:val="24"/>
          <w:u w:val="single"/>
        </w:rPr>
        <w:t>_________________________________________________________________________________________________________________________________________________________________</w:t>
      </w:r>
    </w:p>
    <w:p w:rsidR="00150FCC" w:rsidRDefault="00150FCC" w:rsidP="00150FCC">
      <w:pPr>
        <w:ind w:left="-709"/>
        <w:rPr>
          <w:sz w:val="24"/>
          <w:szCs w:val="24"/>
          <w:u w:val="single"/>
        </w:rPr>
      </w:pPr>
      <w:r>
        <w:rPr>
          <w:sz w:val="24"/>
          <w:szCs w:val="24"/>
          <w:u w:val="single"/>
        </w:rPr>
        <w:t>Quels sont les reproches que Marguerite fait à la religion catholique ?</w:t>
      </w:r>
    </w:p>
    <w:p w:rsidR="00150FCC" w:rsidRDefault="00150FCC" w:rsidP="00150FCC">
      <w:pPr>
        <w:ind w:left="-709"/>
        <w:rPr>
          <w:sz w:val="24"/>
          <w:szCs w:val="24"/>
          <w:u w:val="single"/>
        </w:rPr>
      </w:pPr>
      <w:r>
        <w:rPr>
          <w:sz w:val="24"/>
          <w:szCs w:val="24"/>
          <w:u w:val="single"/>
        </w:rPr>
        <w:t>__________________________________________________________________________________________________________________________________________________________________</w:t>
      </w:r>
    </w:p>
    <w:p w:rsidR="00150FCC" w:rsidRDefault="00150FCC" w:rsidP="00150FCC">
      <w:pPr>
        <w:ind w:left="-709"/>
        <w:rPr>
          <w:sz w:val="24"/>
          <w:szCs w:val="24"/>
          <w:u w:val="single"/>
        </w:rPr>
      </w:pPr>
      <w:r>
        <w:rPr>
          <w:sz w:val="24"/>
          <w:szCs w:val="24"/>
          <w:u w:val="single"/>
        </w:rPr>
        <w:t>Quels idéaux Marguerite partage-t-elle avec son époux ?</w:t>
      </w:r>
    </w:p>
    <w:p w:rsidR="00150FCC" w:rsidRDefault="00150FCC" w:rsidP="00150FCC">
      <w:pPr>
        <w:ind w:left="-709"/>
        <w:rPr>
          <w:sz w:val="24"/>
          <w:szCs w:val="24"/>
          <w:u w:val="single"/>
        </w:rPr>
      </w:pPr>
      <w:r>
        <w:rPr>
          <w:sz w:val="24"/>
          <w:szCs w:val="24"/>
          <w:u w:val="single"/>
        </w:rPr>
        <w:t>__________________________________________________________________________________________________________________________________________________________________</w:t>
      </w:r>
    </w:p>
    <w:p w:rsidR="00150FCC" w:rsidRDefault="00150FCC" w:rsidP="00150FCC">
      <w:pPr>
        <w:ind w:left="-709"/>
        <w:rPr>
          <w:sz w:val="24"/>
          <w:szCs w:val="24"/>
          <w:u w:val="single"/>
        </w:rPr>
      </w:pPr>
    </w:p>
    <w:p w:rsidR="00150FCC" w:rsidRPr="003A27A6" w:rsidRDefault="00150FCC" w:rsidP="00150FCC">
      <w:pPr>
        <w:ind w:left="-709"/>
        <w:jc w:val="both"/>
        <w:rPr>
          <w:sz w:val="28"/>
          <w:szCs w:val="28"/>
        </w:rPr>
      </w:pPr>
      <w:r w:rsidRPr="003A27A6">
        <w:rPr>
          <w:sz w:val="28"/>
          <w:szCs w:val="28"/>
        </w:rPr>
        <w:t xml:space="preserve">La famille de Suzon, qui va se faire baptiser est </w:t>
      </w:r>
      <w:r w:rsidRPr="003A27A6">
        <w:rPr>
          <w:sz w:val="28"/>
          <w:szCs w:val="28"/>
          <w:u w:val="single"/>
        </w:rPr>
        <w:t>protestante</w:t>
      </w:r>
      <w:r w:rsidRPr="003A27A6">
        <w:rPr>
          <w:sz w:val="28"/>
          <w:szCs w:val="28"/>
        </w:rPr>
        <w:t xml:space="preserve">. Le baptême pour les protestants et les catholiques est </w:t>
      </w:r>
      <w:r w:rsidRPr="003A27A6">
        <w:rPr>
          <w:sz w:val="28"/>
          <w:szCs w:val="28"/>
          <w:u w:val="single"/>
        </w:rPr>
        <w:t>un sacrement</w:t>
      </w:r>
      <w:r w:rsidRPr="003A27A6">
        <w:rPr>
          <w:sz w:val="28"/>
          <w:szCs w:val="28"/>
        </w:rPr>
        <w:t xml:space="preserve">. Pour les protestants, le baptême se passe </w:t>
      </w:r>
      <w:r w:rsidRPr="003A27A6">
        <w:rPr>
          <w:sz w:val="28"/>
          <w:szCs w:val="28"/>
          <w:u w:val="single"/>
        </w:rPr>
        <w:t>au temple</w:t>
      </w:r>
      <w:r w:rsidRPr="003A27A6">
        <w:rPr>
          <w:sz w:val="28"/>
          <w:szCs w:val="28"/>
        </w:rPr>
        <w:t xml:space="preserve">, alors que pour les catholiques c’est à l’Eglise ou à la cathédrale. </w:t>
      </w:r>
      <w:r w:rsidRPr="003A27A6">
        <w:rPr>
          <w:sz w:val="28"/>
          <w:szCs w:val="28"/>
          <w:u w:val="single"/>
        </w:rPr>
        <w:t>Le pasteur</w:t>
      </w:r>
      <w:r w:rsidRPr="003A27A6">
        <w:rPr>
          <w:sz w:val="28"/>
          <w:szCs w:val="28"/>
        </w:rPr>
        <w:t xml:space="preserve"> est marié alors que le prête est célibataire (il n’a pas le droit de se marier et d’avoir une compagne dans sa vie).</w:t>
      </w:r>
    </w:p>
    <w:p w:rsidR="00150FCC" w:rsidRPr="003A27A6" w:rsidRDefault="00150FCC" w:rsidP="00150FCC">
      <w:pPr>
        <w:ind w:left="-709"/>
        <w:jc w:val="both"/>
        <w:rPr>
          <w:sz w:val="28"/>
          <w:szCs w:val="28"/>
        </w:rPr>
      </w:pPr>
      <w:r w:rsidRPr="003A27A6">
        <w:rPr>
          <w:sz w:val="28"/>
          <w:szCs w:val="28"/>
          <w:u w:val="single"/>
        </w:rPr>
        <w:t>Les protestants ne reconnaissent que le baptême et la communion</w:t>
      </w:r>
      <w:r w:rsidRPr="003A27A6">
        <w:rPr>
          <w:sz w:val="28"/>
          <w:szCs w:val="28"/>
        </w:rPr>
        <w:t xml:space="preserve"> et ils refusent </w:t>
      </w:r>
      <w:proofErr w:type="gramStart"/>
      <w:r w:rsidRPr="003A27A6">
        <w:rPr>
          <w:sz w:val="28"/>
          <w:szCs w:val="28"/>
        </w:rPr>
        <w:t>les  5</w:t>
      </w:r>
      <w:proofErr w:type="gramEnd"/>
      <w:r w:rsidRPr="003A27A6">
        <w:rPr>
          <w:sz w:val="28"/>
          <w:szCs w:val="28"/>
        </w:rPr>
        <w:t xml:space="preserve"> autres sacrements de l’église catholique (elle en a 7 ).</w:t>
      </w:r>
    </w:p>
    <w:p w:rsidR="00150FCC" w:rsidRPr="003A27A6" w:rsidRDefault="00150FCC" w:rsidP="00150FCC">
      <w:pPr>
        <w:ind w:left="-709"/>
        <w:jc w:val="both"/>
        <w:rPr>
          <w:sz w:val="28"/>
          <w:szCs w:val="28"/>
          <w:u w:val="single"/>
        </w:rPr>
      </w:pPr>
      <w:r w:rsidRPr="003A27A6">
        <w:rPr>
          <w:sz w:val="28"/>
          <w:szCs w:val="28"/>
          <w:u w:val="single"/>
        </w:rPr>
        <w:t>Marguerite reproche la cupidité des prêtes catholiques et la vente d’indulgences, elle ne croit pas aux croyances associées aux Saints. Elle refuse l’autorité du Pape.</w:t>
      </w:r>
    </w:p>
    <w:p w:rsidR="003A27A6" w:rsidRPr="003A27A6" w:rsidRDefault="003A27A6" w:rsidP="00150FCC">
      <w:pPr>
        <w:ind w:left="-709"/>
        <w:jc w:val="both"/>
        <w:rPr>
          <w:sz w:val="28"/>
          <w:szCs w:val="28"/>
        </w:rPr>
      </w:pPr>
      <w:r w:rsidRPr="003A27A6">
        <w:rPr>
          <w:sz w:val="28"/>
          <w:szCs w:val="28"/>
        </w:rPr>
        <w:t>Marguerite et son mari veulent éduquer leur fille dans la foi. Ils considèrent que seule la Bible donne les vrais préceptes de la vie. Ils refusent de se soumettre à un Clergé et se considèrent eux-mêmes comme des prêtres. Ils pensent que seul Dieu peut décider d’accorder ou non le Salut de l’âme.</w:t>
      </w:r>
    </w:p>
    <w:p w:rsidR="003A27A6" w:rsidRDefault="003A27A6" w:rsidP="00150FCC">
      <w:pPr>
        <w:ind w:left="-709"/>
        <w:jc w:val="both"/>
        <w:rPr>
          <w:noProof/>
          <w:sz w:val="28"/>
          <w:szCs w:val="28"/>
        </w:rPr>
      </w:pPr>
      <w:r w:rsidRPr="003A27A6">
        <w:rPr>
          <w:noProof/>
          <w:sz w:val="28"/>
          <w:szCs w:val="28"/>
        </w:rPr>
        <w:t>A-ton avis, est ce que les catholiques vont accepter cette nouvelle religion ? _______________</w:t>
      </w:r>
    </w:p>
    <w:p w:rsidR="003A27A6" w:rsidRDefault="003A27A6" w:rsidP="00150FCC">
      <w:pPr>
        <w:ind w:left="-709"/>
        <w:jc w:val="both"/>
        <w:rPr>
          <w:noProof/>
          <w:sz w:val="28"/>
          <w:szCs w:val="28"/>
        </w:rPr>
      </w:pPr>
      <w:r w:rsidRPr="003A27A6">
        <w:rPr>
          <w:noProof/>
          <w:sz w:val="28"/>
          <w:szCs w:val="28"/>
        </w:rPr>
        <w:lastRenderedPageBreak/>
        <w:drawing>
          <wp:anchor distT="0" distB="0" distL="114300" distR="114300" simplePos="0" relativeHeight="251661312" behindDoc="1" locked="0" layoutInCell="1" allowOverlap="1">
            <wp:simplePos x="0" y="0"/>
            <wp:positionH relativeFrom="column">
              <wp:posOffset>-452120</wp:posOffset>
            </wp:positionH>
            <wp:positionV relativeFrom="paragraph">
              <wp:posOffset>-1905</wp:posOffset>
            </wp:positionV>
            <wp:extent cx="3726180" cy="3200400"/>
            <wp:effectExtent l="0" t="0" r="0" b="0"/>
            <wp:wrapSquare wrapText="bothSides"/>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26180" cy="3200400"/>
                    </a:xfrm>
                    <a:prstGeom prst="rect">
                      <a:avLst/>
                    </a:prstGeom>
                    <a:noFill/>
                    <a:ln>
                      <a:noFill/>
                    </a:ln>
                  </pic:spPr>
                </pic:pic>
              </a:graphicData>
            </a:graphic>
          </wp:anchor>
        </w:drawing>
      </w:r>
      <w:r>
        <w:rPr>
          <w:noProof/>
          <w:sz w:val="28"/>
          <w:szCs w:val="28"/>
        </w:rPr>
        <w:t>Que représente cette scène ?</w:t>
      </w:r>
    </w:p>
    <w:p w:rsidR="003A27A6" w:rsidRDefault="003A27A6" w:rsidP="00150FCC">
      <w:pPr>
        <w:ind w:left="-709"/>
        <w:jc w:val="both"/>
        <w:rPr>
          <w:noProof/>
          <w:sz w:val="28"/>
          <w:szCs w:val="28"/>
        </w:rPr>
      </w:pPr>
      <w:r>
        <w:rPr>
          <w:noProof/>
          <w:sz w:val="28"/>
          <w:szCs w:val="28"/>
        </w:rPr>
        <w:t>________________________________________________________________________________________________________</w:t>
      </w:r>
    </w:p>
    <w:p w:rsidR="003A27A6" w:rsidRDefault="003A27A6" w:rsidP="00150FCC">
      <w:pPr>
        <w:ind w:left="-709"/>
        <w:jc w:val="both"/>
        <w:rPr>
          <w:noProof/>
          <w:sz w:val="28"/>
          <w:szCs w:val="28"/>
        </w:rPr>
      </w:pPr>
      <w:r>
        <w:rPr>
          <w:noProof/>
          <w:sz w:val="28"/>
          <w:szCs w:val="28"/>
        </w:rPr>
        <w:t>A quel moment de la journée a eu lieu ce massacre ?</w:t>
      </w:r>
    </w:p>
    <w:p w:rsidR="003A27A6" w:rsidRDefault="003A27A6" w:rsidP="00150FCC">
      <w:pPr>
        <w:ind w:left="-709"/>
        <w:jc w:val="both"/>
        <w:rPr>
          <w:noProof/>
          <w:sz w:val="28"/>
          <w:szCs w:val="28"/>
        </w:rPr>
      </w:pPr>
      <w:r>
        <w:rPr>
          <w:noProof/>
          <w:sz w:val="28"/>
          <w:szCs w:val="28"/>
        </w:rPr>
        <w:t>______________________________________________________________________________</w:t>
      </w:r>
    </w:p>
    <w:p w:rsidR="003A27A6" w:rsidRDefault="003A27A6" w:rsidP="00150FCC">
      <w:pPr>
        <w:ind w:left="-709"/>
        <w:jc w:val="both"/>
        <w:rPr>
          <w:noProof/>
          <w:sz w:val="28"/>
          <w:szCs w:val="28"/>
        </w:rPr>
      </w:pPr>
    </w:p>
    <w:p w:rsidR="003A27A6" w:rsidRDefault="003A27A6" w:rsidP="00150FCC">
      <w:pPr>
        <w:ind w:left="-709"/>
        <w:jc w:val="both"/>
        <w:rPr>
          <w:noProof/>
          <w:sz w:val="28"/>
          <w:szCs w:val="28"/>
        </w:rPr>
      </w:pPr>
      <w:r>
        <w:rPr>
          <w:noProof/>
          <w:sz w:val="28"/>
          <w:szCs w:val="28"/>
        </w:rPr>
        <w:t>Qui se fait massacrer et par qui ?</w:t>
      </w:r>
    </w:p>
    <w:p w:rsidR="003A27A6" w:rsidRDefault="003A27A6" w:rsidP="00150FCC">
      <w:pPr>
        <w:ind w:left="-709"/>
        <w:jc w:val="both"/>
        <w:rPr>
          <w:noProof/>
          <w:sz w:val="28"/>
          <w:szCs w:val="28"/>
        </w:rPr>
      </w:pPr>
      <w:r>
        <w:rPr>
          <w:noProof/>
          <w:sz w:val="28"/>
          <w:szCs w:val="28"/>
        </w:rPr>
        <w:t>___________________________________________________________________________________________________________________________________________</w:t>
      </w:r>
    </w:p>
    <w:p w:rsidR="003A27A6" w:rsidRDefault="003A27A6" w:rsidP="00150FCC">
      <w:pPr>
        <w:ind w:left="-709"/>
        <w:jc w:val="both"/>
        <w:rPr>
          <w:noProof/>
          <w:sz w:val="28"/>
          <w:szCs w:val="28"/>
        </w:rPr>
      </w:pPr>
      <w:r>
        <w:rPr>
          <w:noProof/>
          <w:sz w:val="28"/>
          <w:szCs w:val="28"/>
        </w:rPr>
        <w:t>Vois-tu  des soldats ?_________________________________________________</w:t>
      </w:r>
    </w:p>
    <w:p w:rsidR="003A27A6" w:rsidRDefault="003A27A6" w:rsidP="00150FCC">
      <w:pPr>
        <w:ind w:left="-709"/>
        <w:jc w:val="both"/>
        <w:rPr>
          <w:noProof/>
          <w:sz w:val="28"/>
          <w:szCs w:val="28"/>
        </w:rPr>
      </w:pPr>
    </w:p>
    <w:p w:rsidR="003A27A6" w:rsidRDefault="003A27A6" w:rsidP="00150FCC">
      <w:pPr>
        <w:ind w:left="-709"/>
        <w:jc w:val="both"/>
        <w:rPr>
          <w:noProof/>
          <w:sz w:val="28"/>
          <w:szCs w:val="28"/>
        </w:rPr>
      </w:pPr>
      <w:r>
        <w:rPr>
          <w:noProof/>
          <w:sz w:val="28"/>
          <w:szCs w:val="28"/>
        </w:rPr>
        <w:t>Cette scène représente le massacre des protestants dans la nuit de la Saint-Barthélémy par des catholiques. Ce sont des civils (pas des soldats) qui tuent d’autres civils. C’est pour cela que l’on apelle ça une guerre civile. C’est une guerre de religion, qui opposent les catholiques qui ne tolèrent pas la religion protestante aux protestants.</w:t>
      </w:r>
    </w:p>
    <w:p w:rsidR="003A27A6" w:rsidRDefault="003A27A6" w:rsidP="003A27A6">
      <w:pPr>
        <w:ind w:left="-709"/>
        <w:jc w:val="both"/>
        <w:rPr>
          <w:noProof/>
          <w:sz w:val="28"/>
          <w:szCs w:val="28"/>
        </w:rPr>
      </w:pPr>
      <w:r>
        <w:rPr>
          <w:noProof/>
          <w:sz w:val="28"/>
          <w:szCs w:val="28"/>
        </w:rPr>
        <w:t>Catherine de Médicis a essayé de réconcilier les 2 camps, en mariant sa fille à un protestant (le futur Henri IV), mais les catholiques n’acceptent pas ce mariage  et veulent se débarrasser des protestants.</w:t>
      </w:r>
    </w:p>
    <w:p w:rsidR="003A27A6" w:rsidRDefault="003A27A6" w:rsidP="00583992">
      <w:pPr>
        <w:ind w:left="-709"/>
        <w:jc w:val="center"/>
        <w:rPr>
          <w:noProof/>
          <w:sz w:val="28"/>
          <w:szCs w:val="28"/>
        </w:rPr>
      </w:pPr>
      <w:r w:rsidRPr="003A27A6">
        <w:rPr>
          <w:noProof/>
          <w:sz w:val="28"/>
          <w:szCs w:val="28"/>
        </w:rPr>
        <w:lastRenderedPageBreak/>
        <w:drawing>
          <wp:inline distT="0" distB="0" distL="0" distR="0">
            <wp:extent cx="3905744" cy="4285864"/>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20170" cy="4301694"/>
                    </a:xfrm>
                    <a:prstGeom prst="rect">
                      <a:avLst/>
                    </a:prstGeom>
                    <a:noFill/>
                    <a:ln>
                      <a:noFill/>
                    </a:ln>
                  </pic:spPr>
                </pic:pic>
              </a:graphicData>
            </a:graphic>
          </wp:inline>
        </w:drawing>
      </w:r>
    </w:p>
    <w:p w:rsidR="00583992" w:rsidRDefault="00583992" w:rsidP="00583992">
      <w:pPr>
        <w:ind w:left="-709"/>
        <w:jc w:val="center"/>
        <w:rPr>
          <w:noProof/>
          <w:sz w:val="28"/>
          <w:szCs w:val="28"/>
        </w:rPr>
      </w:pPr>
      <w:r>
        <w:rPr>
          <w:noProof/>
          <w:sz w:val="28"/>
          <w:szCs w:val="28"/>
        </w:rPr>
        <w:t>Voici la carte religieuse de France à la fin du XVIme siècle</w:t>
      </w:r>
    </w:p>
    <w:p w:rsidR="00583992" w:rsidRDefault="00583992" w:rsidP="00583992">
      <w:pPr>
        <w:ind w:left="-709"/>
        <w:rPr>
          <w:noProof/>
          <w:sz w:val="28"/>
          <w:szCs w:val="28"/>
        </w:rPr>
      </w:pPr>
      <w:r>
        <w:rPr>
          <w:noProof/>
          <w:sz w:val="28"/>
          <w:szCs w:val="28"/>
        </w:rPr>
        <w:t>Où sont majoritairement les protestants ?</w:t>
      </w:r>
    </w:p>
    <w:p w:rsidR="00583992" w:rsidRDefault="00583992" w:rsidP="00583992">
      <w:pPr>
        <w:ind w:left="-709"/>
        <w:rPr>
          <w:noProof/>
          <w:sz w:val="28"/>
          <w:szCs w:val="28"/>
        </w:rPr>
      </w:pPr>
      <w:r>
        <w:rPr>
          <w:noProof/>
          <w:sz w:val="28"/>
          <w:szCs w:val="28"/>
        </w:rPr>
        <w:t>______________________________________________________________________</w:t>
      </w:r>
    </w:p>
    <w:p w:rsidR="00583992" w:rsidRDefault="00583992" w:rsidP="00583992">
      <w:pPr>
        <w:ind w:left="-709"/>
        <w:rPr>
          <w:noProof/>
          <w:sz w:val="28"/>
          <w:szCs w:val="28"/>
        </w:rPr>
      </w:pPr>
      <w:r>
        <w:rPr>
          <w:noProof/>
          <w:sz w:val="28"/>
          <w:szCs w:val="28"/>
        </w:rPr>
        <w:t>Que constates-tu du royaume franc ?</w:t>
      </w:r>
    </w:p>
    <w:p w:rsidR="00583992" w:rsidRDefault="00583992" w:rsidP="00583992">
      <w:pPr>
        <w:ind w:left="-709"/>
        <w:rPr>
          <w:noProof/>
          <w:sz w:val="28"/>
          <w:szCs w:val="28"/>
        </w:rPr>
      </w:pPr>
      <w:r>
        <w:rPr>
          <w:noProof/>
          <w:sz w:val="28"/>
          <w:szCs w:val="28"/>
        </w:rPr>
        <w:t>_____________________________________________________________________</w:t>
      </w:r>
    </w:p>
    <w:p w:rsidR="00583992" w:rsidRDefault="00583992" w:rsidP="00583992">
      <w:pPr>
        <w:ind w:left="-709"/>
        <w:rPr>
          <w:noProof/>
          <w:sz w:val="28"/>
          <w:szCs w:val="28"/>
        </w:rPr>
      </w:pPr>
    </w:p>
    <w:p w:rsidR="00583992" w:rsidRDefault="00583992" w:rsidP="00583992">
      <w:pPr>
        <w:ind w:left="-709"/>
        <w:rPr>
          <w:noProof/>
          <w:sz w:val="28"/>
          <w:szCs w:val="28"/>
        </w:rPr>
      </w:pPr>
      <w:r>
        <w:rPr>
          <w:noProof/>
          <w:sz w:val="28"/>
          <w:szCs w:val="28"/>
        </w:rPr>
        <w:t>Grâce à cette carte, on constate que la majorité des protestants se situe au Sud de la Loire, et que le royaume franc est divisé avec des places fortes et des territoires aux mains des protestants . Mais ils sont encore minoritaires par rapoort aux catholiques.</w:t>
      </w:r>
    </w:p>
    <w:p w:rsidR="00583992" w:rsidRPr="00583992" w:rsidRDefault="00583992" w:rsidP="00583992">
      <w:pPr>
        <w:ind w:left="-709"/>
        <w:rPr>
          <w:noProof/>
          <w:sz w:val="28"/>
          <w:szCs w:val="28"/>
          <w:u w:val="single"/>
        </w:rPr>
      </w:pPr>
      <w:r w:rsidRPr="00583992">
        <w:rPr>
          <w:noProof/>
          <w:sz w:val="28"/>
          <w:szCs w:val="28"/>
          <w:u w:val="single"/>
        </w:rPr>
        <w:t>Trace écrite</w:t>
      </w:r>
    </w:p>
    <w:p w:rsidR="00583992" w:rsidRPr="00583992" w:rsidRDefault="00583992" w:rsidP="00583992">
      <w:pPr>
        <w:ind w:left="-709"/>
        <w:rPr>
          <w:noProof/>
          <w:sz w:val="28"/>
          <w:szCs w:val="28"/>
          <w:u w:val="single"/>
        </w:rPr>
      </w:pPr>
      <w:r>
        <w:rPr>
          <w:noProof/>
          <w:sz w:val="28"/>
          <w:szCs w:val="28"/>
        </w:rPr>
        <w:t xml:space="preserve">Certains chrétiens protestent contre les abus de l’Eglise catholique et du Pape. Luther développe </w:t>
      </w:r>
      <w:r w:rsidRPr="00583992">
        <w:rPr>
          <w:noProof/>
          <w:sz w:val="28"/>
          <w:szCs w:val="28"/>
          <w:u w:val="single"/>
        </w:rPr>
        <w:t>une nouvelle religion, le protestantisme</w:t>
      </w:r>
      <w:r>
        <w:rPr>
          <w:noProof/>
          <w:sz w:val="28"/>
          <w:szCs w:val="28"/>
        </w:rPr>
        <w:t xml:space="preserve">. Les catholiques combattent cette réforme et pourchassent les  protestants. </w:t>
      </w:r>
      <w:r w:rsidRPr="00583992">
        <w:rPr>
          <w:noProof/>
          <w:sz w:val="28"/>
          <w:szCs w:val="28"/>
          <w:u w:val="single"/>
        </w:rPr>
        <w:t>Les guerres de religion</w:t>
      </w:r>
      <w:r>
        <w:rPr>
          <w:noProof/>
          <w:sz w:val="28"/>
          <w:szCs w:val="28"/>
        </w:rPr>
        <w:t xml:space="preserve"> durent pendant toute la deuxième moitié du XVIème siècle </w:t>
      </w:r>
      <w:r w:rsidRPr="00583992">
        <w:rPr>
          <w:noProof/>
          <w:sz w:val="28"/>
          <w:szCs w:val="28"/>
          <w:u w:val="single"/>
        </w:rPr>
        <w:t>et divisent le royaume de France</w:t>
      </w:r>
      <w:r>
        <w:rPr>
          <w:noProof/>
          <w:sz w:val="28"/>
          <w:szCs w:val="28"/>
        </w:rPr>
        <w:t xml:space="preserve">. Elles font de nombreuses victimes comme lors du </w:t>
      </w:r>
      <w:r w:rsidRPr="00583992">
        <w:rPr>
          <w:noProof/>
          <w:sz w:val="28"/>
          <w:szCs w:val="28"/>
          <w:u w:val="single"/>
        </w:rPr>
        <w:t>massacre de la Saint-Barthélémy à Paris en 1572.</w:t>
      </w:r>
      <w:bookmarkStart w:id="0" w:name="_GoBack"/>
      <w:bookmarkEnd w:id="0"/>
    </w:p>
    <w:sectPr w:rsidR="00583992" w:rsidRPr="00583992" w:rsidSect="00583992">
      <w:pgSz w:w="11906" w:h="16838"/>
      <w:pgMar w:top="568"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2"/>
    <w:compatSetting w:name="useWord2013TrackBottomHyphenation" w:uri="http://schemas.microsoft.com/office/word" w:val="0"/>
  </w:compat>
  <w:rsids>
    <w:rsidRoot w:val="003F3FAD"/>
    <w:rsid w:val="00150FCC"/>
    <w:rsid w:val="001520D9"/>
    <w:rsid w:val="003A27A6"/>
    <w:rsid w:val="003F3FAD"/>
    <w:rsid w:val="00504D39"/>
    <w:rsid w:val="00583992"/>
    <w:rsid w:val="00F857B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F4F409"/>
  <w15:chartTrackingRefBased/>
  <w15:docId w15:val="{F030FAB8-B6F5-4591-BB4C-4509C6CF58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emf"/><Relationship Id="rId12" Type="http://schemas.openxmlformats.org/officeDocument/2006/relationships/image" Target="media/image9.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image" Target="media/image8.emf"/><Relationship Id="rId5" Type="http://schemas.openxmlformats.org/officeDocument/2006/relationships/image" Target="media/image2.emf"/><Relationship Id="rId10" Type="http://schemas.openxmlformats.org/officeDocument/2006/relationships/image" Target="media/image7.emf"/><Relationship Id="rId4" Type="http://schemas.openxmlformats.org/officeDocument/2006/relationships/image" Target="media/image1.emf"/><Relationship Id="rId9" Type="http://schemas.openxmlformats.org/officeDocument/2006/relationships/image" Target="media/image6.emf"/><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68</TotalTime>
  <Pages>6</Pages>
  <Words>966</Words>
  <Characters>5313</Characters>
  <Application>Microsoft Office Word</Application>
  <DocSecurity>0</DocSecurity>
  <Lines>44</Lines>
  <Paragraphs>12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ULIS abatista</dc:creator>
  <cp:keywords/>
  <dc:description/>
  <cp:lastModifiedBy>ULIS abatista</cp:lastModifiedBy>
  <cp:revision>1</cp:revision>
  <dcterms:created xsi:type="dcterms:W3CDTF">2020-05-06T12:05:00Z</dcterms:created>
  <dcterms:modified xsi:type="dcterms:W3CDTF">2020-05-06T13:13:00Z</dcterms:modified>
</cp:coreProperties>
</file>